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B7" w:rsidRDefault="007F4DEE" w:rsidP="007F4DEE">
      <w:pPr>
        <w:ind w:right="-432"/>
        <w:rPr>
          <w:b/>
          <w:sz w:val="44"/>
          <w:szCs w:val="44"/>
        </w:rPr>
      </w:pPr>
      <w:r w:rsidRPr="00922593">
        <w:rPr>
          <w:rFonts w:ascii="Bookman Old Style" w:hAnsi="Bookman Old Style"/>
          <w:noProof/>
          <w:color w:val="3366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5.3pt;margin-top:-7.1pt;width:93.6pt;height:72.2pt;z-index:251656704;mso-wrap-edited:f" wrapcoords="-107 0 -107 21600 21707 21600 21707 0 -107 0">
            <v:textbox style="mso-next-textbox:#_x0000_s1026">
              <w:txbxContent>
                <w:p w:rsidR="00733D92" w:rsidRDefault="00733D9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 cooperation with ACM SIGCSE</w:t>
                  </w:r>
                </w:p>
                <w:p w:rsidR="00733D92" w:rsidRDefault="007F4DEE">
                  <w:pPr>
                    <w:jc w:val="center"/>
                  </w:pPr>
                  <w:r>
                    <w:rPr>
                      <w:b/>
                      <w:bCs/>
                      <w:noProof/>
                      <w:sz w:val="52"/>
                      <w:szCs w:val="52"/>
                    </w:rPr>
                    <w:drawing>
                      <wp:inline distT="0" distB="0" distL="0" distR="0">
                        <wp:extent cx="552450" cy="54292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33D92">
                    <w:rPr>
                      <w:b/>
                      <w:bCs/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color w:val="3366FF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546735</wp:posOffset>
            </wp:positionH>
            <wp:positionV relativeFrom="margin">
              <wp:posOffset>-90170</wp:posOffset>
            </wp:positionV>
            <wp:extent cx="1769110" cy="718185"/>
            <wp:effectExtent l="19050" t="0" r="2540" b="0"/>
            <wp:wrapTight wrapText="bothSides">
              <wp:wrapPolygon edited="0">
                <wp:start x="-233" y="0"/>
                <wp:lineTo x="-233" y="21199"/>
                <wp:lineTo x="21631" y="21199"/>
                <wp:lineTo x="21631" y="0"/>
                <wp:lineTo x="-23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Mistral"/>
          <w:color w:val="3366FF"/>
          <w:sz w:val="40"/>
          <w:szCs w:val="40"/>
        </w:rPr>
        <w:t xml:space="preserve">   </w:t>
      </w:r>
      <w:r w:rsidR="005D7FB7">
        <w:rPr>
          <w:rFonts w:ascii="Bookman Old Style" w:hAnsi="Bookman Old Style" w:cs="Mistral"/>
          <w:color w:val="3366FF"/>
          <w:sz w:val="40"/>
          <w:szCs w:val="40"/>
        </w:rPr>
        <w:t xml:space="preserve">        </w:t>
      </w:r>
      <w:r w:rsidRPr="007F4DEE">
        <w:rPr>
          <w:b/>
          <w:sz w:val="44"/>
          <w:szCs w:val="44"/>
        </w:rPr>
        <w:t xml:space="preserve">Preliminary </w:t>
      </w:r>
    </w:p>
    <w:p w:rsidR="007F4DEE" w:rsidRPr="007F4DEE" w:rsidRDefault="005D7FB7" w:rsidP="007F4DEE">
      <w:pPr>
        <w:ind w:right="-432"/>
        <w:rPr>
          <w:rFonts w:ascii="Bookman Old Style" w:hAnsi="Bookman Old Style" w:cs="Mistral"/>
          <w:b/>
          <w:color w:val="3366FF"/>
          <w:sz w:val="44"/>
          <w:szCs w:val="44"/>
        </w:rPr>
      </w:pPr>
      <w:r>
        <w:rPr>
          <w:b/>
          <w:sz w:val="44"/>
          <w:szCs w:val="44"/>
        </w:rPr>
        <w:t xml:space="preserve">         </w:t>
      </w:r>
      <w:r w:rsidR="007F4DEE" w:rsidRPr="007F4DEE">
        <w:rPr>
          <w:b/>
          <w:sz w:val="44"/>
          <w:szCs w:val="44"/>
        </w:rPr>
        <w:t>Call for Papers</w:t>
      </w:r>
      <w:r w:rsidR="007F4DEE" w:rsidRPr="007F4DEE">
        <w:rPr>
          <w:rFonts w:ascii="Bookman Old Style" w:hAnsi="Bookman Old Style" w:cs="Mistral"/>
          <w:b/>
          <w:color w:val="3366FF"/>
          <w:sz w:val="44"/>
          <w:szCs w:val="44"/>
        </w:rPr>
        <w:t xml:space="preserve"> </w:t>
      </w:r>
    </w:p>
    <w:p w:rsidR="007F4DEE" w:rsidRDefault="007F4DEE" w:rsidP="007F4DEE">
      <w:pPr>
        <w:ind w:right="-432"/>
        <w:rPr>
          <w:rFonts w:ascii="Bookman Old Style" w:hAnsi="Bookman Old Style" w:cs="Mistral"/>
          <w:color w:val="3366FF"/>
          <w:sz w:val="40"/>
          <w:szCs w:val="40"/>
        </w:rPr>
      </w:pPr>
    </w:p>
    <w:p w:rsidR="00733D92" w:rsidRPr="007F4DEE" w:rsidRDefault="007F4DEE" w:rsidP="007F4DEE">
      <w:pPr>
        <w:ind w:right="-432"/>
        <w:rPr>
          <w:rFonts w:ascii="Bookman Old Style" w:hAnsi="Bookman Old Style" w:cs="Mistral"/>
          <w:color w:val="000080"/>
          <w:sz w:val="40"/>
          <w:szCs w:val="40"/>
        </w:rPr>
      </w:pPr>
      <w:r>
        <w:rPr>
          <w:rFonts w:ascii="Bookman Old Style" w:hAnsi="Bookman Old Style" w:cs="Mistral"/>
          <w:color w:val="3366FF"/>
          <w:sz w:val="40"/>
          <w:szCs w:val="40"/>
        </w:rPr>
        <w:t xml:space="preserve">   </w:t>
      </w:r>
      <w:r w:rsidR="00733D92" w:rsidRPr="00922593">
        <w:rPr>
          <w:rFonts w:ascii="Bookman Old Style" w:hAnsi="Bookman Old Style" w:cs="Mistral"/>
          <w:color w:val="3366FF"/>
          <w:sz w:val="40"/>
          <w:szCs w:val="40"/>
        </w:rPr>
        <w:t>Consortium for</w:t>
      </w:r>
      <w:r>
        <w:rPr>
          <w:rFonts w:ascii="Bookman Old Style" w:hAnsi="Bookman Old Style" w:cs="Mistral"/>
          <w:color w:val="3366FF"/>
          <w:sz w:val="40"/>
          <w:szCs w:val="40"/>
        </w:rPr>
        <w:t xml:space="preserve"> </w:t>
      </w:r>
      <w:r w:rsidR="00733D92" w:rsidRPr="00922593">
        <w:rPr>
          <w:rFonts w:ascii="Bookman Old Style" w:hAnsi="Bookman Old Style" w:cs="Mistral"/>
          <w:color w:val="3366FF"/>
          <w:sz w:val="40"/>
          <w:szCs w:val="40"/>
        </w:rPr>
        <w:t>Computing Sciences</w:t>
      </w:r>
      <w:r>
        <w:rPr>
          <w:rFonts w:ascii="Bookman Old Style" w:hAnsi="Bookman Old Style" w:cs="Mistral"/>
          <w:color w:val="3366FF"/>
          <w:sz w:val="40"/>
          <w:szCs w:val="40"/>
        </w:rPr>
        <w:t xml:space="preserve"> </w:t>
      </w:r>
      <w:r w:rsidR="00733D92" w:rsidRPr="00922593">
        <w:rPr>
          <w:rFonts w:ascii="Bookman Old Style" w:hAnsi="Bookman Old Style" w:cs="Mistral"/>
          <w:color w:val="3366FF"/>
          <w:sz w:val="40"/>
          <w:szCs w:val="40"/>
        </w:rPr>
        <w:t>in Colleges</w:t>
      </w:r>
      <w:r>
        <w:t xml:space="preserve">           </w:t>
      </w:r>
    </w:p>
    <w:p w:rsidR="00733D92" w:rsidRDefault="00733D92">
      <w:pPr>
        <w:pStyle w:val="Heading4"/>
        <w:ind w:left="-180"/>
        <w:jc w:val="left"/>
        <w:rPr>
          <w:sz w:val="16"/>
          <w:szCs w:val="16"/>
        </w:rPr>
      </w:pPr>
    </w:p>
    <w:p w:rsidR="007F4DEE" w:rsidRDefault="007F4DEE" w:rsidP="007F4DEE">
      <w:pPr>
        <w:pStyle w:val="Heading4"/>
        <w:ind w:left="-360" w:right="-432"/>
        <w:jc w:val="right"/>
        <w:rPr>
          <w:i/>
          <w:iCs/>
          <w:noProof/>
          <w:color w:val="3366FF"/>
          <w:sz w:val="44"/>
          <w:szCs w:val="44"/>
        </w:rPr>
      </w:pPr>
      <w:r>
        <w:rPr>
          <w:noProof/>
        </w:rPr>
        <w:pict>
          <v:shape id="_x0000_s1029" type="#_x0000_t202" style="position:absolute;left:0;text-align:left;margin-left:407.7pt;margin-top:5.95pt;width:108pt;height:67.6pt;z-index:251658752" fillcolor="#3cc" strokeweight="3pt">
            <v:stroke linestyle="thinThin"/>
            <v:textbox style="mso-next-textbox:#_x0000_s1029">
              <w:txbxContent>
                <w:p w:rsidR="00733D92" w:rsidRDefault="00733D92" w:rsidP="005D7FB7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Tutorial &amp; Panel Discussion Proposal Deadline</w:t>
                  </w:r>
                  <w:r>
                    <w:rPr>
                      <w:sz w:val="22"/>
                      <w:szCs w:val="22"/>
                    </w:rPr>
                    <w:br/>
                  </w:r>
                  <w:r w:rsidR="005D7FB7">
                    <w:rPr>
                      <w:b/>
                      <w:bCs/>
                    </w:rPr>
                    <w:t>April 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3.3pt;margin-top:5.95pt;width:108pt;height:67.6pt;z-index:251657728" fillcolor="#3cc" strokeweight="3pt">
            <v:stroke linestyle="thinThin"/>
            <v:textbox style="mso-next-textbox:#_x0000_s1028">
              <w:txbxContent>
                <w:p w:rsidR="00733D92" w:rsidRDefault="00733D92" w:rsidP="005D7FB7">
                  <w:pPr>
                    <w:pStyle w:val="BodyText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Paper</w:t>
                  </w:r>
                </w:p>
                <w:p w:rsidR="00733D92" w:rsidRDefault="00733D92" w:rsidP="005D7FB7">
                  <w:pPr>
                    <w:pStyle w:val="BodyText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Submission</w:t>
                  </w:r>
                </w:p>
                <w:p w:rsidR="00733D92" w:rsidRDefault="00733D92" w:rsidP="005D7FB7">
                  <w:pPr>
                    <w:pStyle w:val="BodyText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Deadline</w:t>
                  </w:r>
                  <w:r>
                    <w:rPr>
                      <w:sz w:val="26"/>
                      <w:szCs w:val="26"/>
                    </w:rPr>
                    <w:br/>
                  </w:r>
                  <w:r w:rsidR="00104643">
                    <w:rPr>
                      <w:b/>
                      <w:bCs/>
                    </w:rPr>
                    <w:t xml:space="preserve">March </w:t>
                  </w:r>
                  <w:r w:rsidR="005D7FB7">
                    <w:rPr>
                      <w:b/>
                      <w:bCs/>
                    </w:rPr>
                    <w:t>30</w:t>
                  </w:r>
                </w:p>
              </w:txbxContent>
            </v:textbox>
          </v:shape>
        </w:pict>
      </w:r>
    </w:p>
    <w:p w:rsidR="00733D92" w:rsidRPr="007F4DEE" w:rsidRDefault="005D7FB7" w:rsidP="007F4DEE">
      <w:pPr>
        <w:pStyle w:val="Heading4"/>
        <w:ind w:left="-360" w:right="-432"/>
        <w:rPr>
          <w:i/>
          <w:iCs/>
          <w:sz w:val="44"/>
          <w:szCs w:val="44"/>
        </w:rPr>
      </w:pPr>
      <w:r>
        <w:rPr>
          <w:i/>
          <w:iCs/>
          <w:noProof/>
          <w:color w:val="3366FF"/>
          <w:sz w:val="44"/>
          <w:szCs w:val="44"/>
        </w:rPr>
        <w:t xml:space="preserve">   Thirteenth</w:t>
      </w:r>
      <w:r w:rsidR="00104643" w:rsidRPr="00104643">
        <w:rPr>
          <w:i/>
          <w:iCs/>
          <w:noProof/>
          <w:color w:val="3366FF"/>
          <w:sz w:val="44"/>
          <w:szCs w:val="44"/>
        </w:rPr>
        <w:t xml:space="preserve"> </w:t>
      </w:r>
      <w:r w:rsidR="00104643" w:rsidRPr="00104643">
        <w:rPr>
          <w:i/>
          <w:iCs/>
          <w:color w:val="3366FF"/>
          <w:sz w:val="44"/>
          <w:szCs w:val="44"/>
        </w:rPr>
        <w:t>Annual Conference</w:t>
      </w:r>
    </w:p>
    <w:p w:rsidR="00104643" w:rsidRDefault="00104643">
      <w:pPr>
        <w:ind w:left="-360" w:right="-558"/>
        <w:jc w:val="right"/>
        <w:outlineLvl w:val="0"/>
        <w:rPr>
          <w:rFonts w:ascii="Comic Sans MS" w:hAnsi="Comic Sans MS" w:cs="Comic Sans MS"/>
          <w:sz w:val="32"/>
          <w:szCs w:val="32"/>
        </w:rPr>
      </w:pPr>
    </w:p>
    <w:p w:rsidR="00733D92" w:rsidRDefault="00733D92">
      <w:pPr>
        <w:ind w:left="-360" w:right="-558"/>
        <w:jc w:val="right"/>
        <w:outlineLvl w:val="0"/>
        <w:rPr>
          <w:rFonts w:ascii="Comic Sans MS" w:hAnsi="Comic Sans MS" w:cs="Comic Sans MS"/>
          <w:sz w:val="18"/>
          <w:szCs w:val="18"/>
        </w:rPr>
      </w:pPr>
    </w:p>
    <w:p w:rsidR="00733D92" w:rsidRPr="00104643" w:rsidRDefault="00922593" w:rsidP="00922593">
      <w:pPr>
        <w:ind w:left="-360" w:right="-432"/>
        <w:jc w:val="center"/>
        <w:outlineLvl w:val="0"/>
        <w:rPr>
          <w:b/>
          <w:sz w:val="32"/>
          <w:szCs w:val="32"/>
        </w:rPr>
      </w:pPr>
      <w:r w:rsidRPr="00104643">
        <w:rPr>
          <w:b/>
          <w:sz w:val="32"/>
          <w:szCs w:val="32"/>
        </w:rPr>
        <w:t xml:space="preserve">To be held October </w:t>
      </w:r>
      <w:r w:rsidR="007F4DEE">
        <w:rPr>
          <w:b/>
          <w:sz w:val="32"/>
          <w:szCs w:val="32"/>
        </w:rPr>
        <w:t>5-6, 2012</w:t>
      </w:r>
      <w:r w:rsidR="00733D92" w:rsidRPr="00104643">
        <w:rPr>
          <w:b/>
          <w:sz w:val="32"/>
          <w:szCs w:val="32"/>
        </w:rPr>
        <w:t xml:space="preserve"> at </w:t>
      </w:r>
      <w:proofErr w:type="gramStart"/>
      <w:r w:rsidR="007F4DEE">
        <w:rPr>
          <w:b/>
          <w:sz w:val="32"/>
          <w:szCs w:val="32"/>
        </w:rPr>
        <w:t>The</w:t>
      </w:r>
      <w:proofErr w:type="gramEnd"/>
      <w:r w:rsidR="007F4DEE">
        <w:rPr>
          <w:b/>
          <w:sz w:val="32"/>
          <w:szCs w:val="32"/>
        </w:rPr>
        <w:t xml:space="preserve"> Evergreen State College</w:t>
      </w:r>
    </w:p>
    <w:p w:rsidR="00733D92" w:rsidRPr="00104643" w:rsidRDefault="007F4DEE" w:rsidP="00922593">
      <w:pPr>
        <w:pStyle w:val="Heading3"/>
        <w:ind w:right="-432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Olympia</w:t>
      </w:r>
      <w:r w:rsidR="00733D92" w:rsidRPr="00104643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Washington</w:t>
      </w:r>
    </w:p>
    <w:p w:rsidR="00733D92" w:rsidRDefault="00733D92">
      <w:pPr>
        <w:jc w:val="center"/>
        <w:rPr>
          <w:sz w:val="16"/>
          <w:szCs w:val="16"/>
        </w:rPr>
      </w:pPr>
    </w:p>
    <w:p w:rsidR="00733D92" w:rsidRDefault="00733D92">
      <w:pPr>
        <w:pStyle w:val="BodyText"/>
        <w:pBdr>
          <w:top w:val="double" w:sz="4" w:space="1" w:color="auto" w:shadow="1"/>
          <w:left w:val="double" w:sz="4" w:space="14" w:color="auto" w:shadow="1"/>
          <w:bottom w:val="double" w:sz="4" w:space="1" w:color="auto" w:shadow="1"/>
          <w:right w:val="double" w:sz="4" w:space="7" w:color="auto" w:shadow="1"/>
        </w:pBdr>
        <w:shd w:val="clear" w:color="auto" w:fill="FFFF00"/>
        <w:ind w:right="-162"/>
        <w:rPr>
          <w:sz w:val="22"/>
          <w:szCs w:val="22"/>
        </w:rPr>
      </w:pPr>
      <w:r>
        <w:rPr>
          <w:sz w:val="22"/>
          <w:szCs w:val="22"/>
        </w:rPr>
        <w:t>Papers, panel discussions, and tutorials are solici</w:t>
      </w:r>
      <w:r w:rsidR="00922593">
        <w:rPr>
          <w:sz w:val="22"/>
          <w:szCs w:val="22"/>
        </w:rPr>
        <w:t xml:space="preserve">ted for presentation at the </w:t>
      </w:r>
      <w:r>
        <w:rPr>
          <w:sz w:val="22"/>
          <w:szCs w:val="22"/>
        </w:rPr>
        <w:t>conference. Submissions are encouraged on all topics related to the computing sciences in the academic environment.</w:t>
      </w:r>
    </w:p>
    <w:p w:rsidR="00733D92" w:rsidRDefault="00733D92">
      <w:pPr>
        <w:rPr>
          <w:sz w:val="16"/>
          <w:szCs w:val="16"/>
        </w:rPr>
      </w:pPr>
    </w:p>
    <w:p w:rsidR="00733D92" w:rsidRDefault="0063270B">
      <w:pPr>
        <w:tabs>
          <w:tab w:val="left" w:pos="5400"/>
        </w:tabs>
        <w:ind w:left="-270"/>
        <w:rPr>
          <w:rFonts w:ascii="Comic Sans MS" w:hAnsi="Comic Sans MS" w:cs="Comic Sans MS"/>
          <w:sz w:val="36"/>
          <w:szCs w:val="36"/>
          <w:u w:val="single"/>
        </w:rPr>
      </w:pPr>
      <w:r w:rsidRPr="00922593">
        <w:rPr>
          <w:rFonts w:ascii="Bookman Old Style" w:hAnsi="Bookman Old Style"/>
          <w:noProof/>
          <w:color w:val="3366FF"/>
        </w:rPr>
        <w:pict>
          <v:shape id="_x0000_s1030" type="#_x0000_t202" style="position:absolute;left:0;text-align:left;margin-left:264.95pt;margin-top:18pt;width:223.2pt;height:151.4pt;z-index:251655680" o:allowincell="f" stroked="f">
            <v:textbox style="mso-next-textbox:#_x0000_s1030">
              <w:txbxContent>
                <w:p w:rsidR="005D7FB7" w:rsidRDefault="00733D92">
                  <w:pPr>
                    <w:pStyle w:val="BodyText3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Papers, tutorials, and panel discussions are solicited on all topics.  </w:t>
                  </w:r>
                </w:p>
                <w:p w:rsidR="005D7FB7" w:rsidRDefault="005D7FB7">
                  <w:pPr>
                    <w:pStyle w:val="BodyText3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:rsidR="00733D92" w:rsidRDefault="00733D92">
                  <w:pPr>
                    <w:pStyle w:val="BodyText3"/>
                    <w:jc w:val="left"/>
                    <w:rPr>
                      <w:rFonts w:ascii="Times New Roman" w:hAnsi="Times New Roman" w:cs="Times New Roman"/>
                    </w:rPr>
                  </w:pPr>
                  <w:r w:rsidRPr="005D7FB7">
                    <w:rPr>
                      <w:rFonts w:ascii="Times New Roman" w:hAnsi="Times New Roman" w:cs="Times New Roman"/>
                      <w:b/>
                      <w:u w:val="single"/>
                    </w:rPr>
                    <w:t>Papers</w:t>
                  </w:r>
                  <w:r>
                    <w:rPr>
                      <w:rFonts w:ascii="Times New Roman" w:hAnsi="Times New Roman" w:cs="Times New Roman"/>
                    </w:rPr>
                    <w:t xml:space="preserve"> are to be a maximum of six pages single-spaced and the abstract should be limited to 300 words.</w:t>
                  </w:r>
                </w:p>
                <w:p w:rsidR="00733D92" w:rsidRDefault="00733D9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33D92" w:rsidRDefault="00733D92">
                  <w:pPr>
                    <w:pStyle w:val="BodyText"/>
                    <w:jc w:val="left"/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r w:rsidRPr="005D7FB7">
                    <w:rPr>
                      <w:b/>
                      <w:sz w:val="22"/>
                      <w:szCs w:val="22"/>
                      <w:u w:val="single"/>
                    </w:rPr>
                    <w:t>Tutorial and panel discussion</w:t>
                  </w:r>
                  <w:r>
                    <w:rPr>
                      <w:sz w:val="22"/>
                      <w:szCs w:val="22"/>
                    </w:rPr>
                    <w:t xml:space="preserve"> submissions must include a proposal (two page maximum), list of participants, and the address, phone number, and email for the contact author</w:t>
                  </w:r>
                  <w:r>
                    <w:rPr>
                      <w:rFonts w:ascii="Comic Sans MS" w:hAnsi="Comic Sans MS" w:cs="Comic Sans MS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 w:rsidR="00733D92" w:rsidRPr="00922593">
        <w:rPr>
          <w:rFonts w:ascii="Bookman Old Style" w:hAnsi="Bookman Old Style" w:cs="Mistral"/>
          <w:color w:val="3366FF"/>
          <w:sz w:val="36"/>
          <w:szCs w:val="36"/>
        </w:rPr>
        <w:t>Sample Categories</w:t>
      </w:r>
      <w:r w:rsidR="00733D92" w:rsidRPr="00922593">
        <w:rPr>
          <w:rFonts w:ascii="Bookman Old Style" w:hAnsi="Bookman Old Style" w:cs="Comic Sans MS"/>
          <w:sz w:val="36"/>
          <w:szCs w:val="36"/>
        </w:rPr>
        <w:t xml:space="preserve">                     </w:t>
      </w:r>
      <w:r w:rsidR="00733D92" w:rsidRPr="00922593">
        <w:rPr>
          <w:rFonts w:ascii="Bookman Old Style" w:hAnsi="Bookman Old Style" w:cs="Mistral"/>
          <w:color w:val="3366FF"/>
          <w:sz w:val="36"/>
          <w:szCs w:val="36"/>
        </w:rPr>
        <w:t>Submission Guidelines</w:t>
      </w:r>
    </w:p>
    <w:p w:rsidR="00733D92" w:rsidRDefault="0063270B">
      <w:pPr>
        <w:numPr>
          <w:ilvl w:val="0"/>
          <w:numId w:val="11"/>
        </w:numPr>
        <w:tabs>
          <w:tab w:val="clear" w:pos="720"/>
        </w:tabs>
        <w:ind w:hanging="558"/>
        <w:rPr>
          <w:sz w:val="22"/>
          <w:szCs w:val="22"/>
        </w:rPr>
      </w:pPr>
      <w:r>
        <w:rPr>
          <w:noProof/>
        </w:rPr>
        <w:pict>
          <v:line id="_x0000_s1031" style="position:absolute;left:0;text-align:left;z-index:251654656" from="236.15pt,2.4pt" to="236.15pt,231.65pt" o:allowincell="f" strokeweight="1pt"/>
        </w:pict>
      </w:r>
      <w:r w:rsidR="00733D92">
        <w:rPr>
          <w:sz w:val="22"/>
          <w:szCs w:val="22"/>
        </w:rPr>
        <w:t>Computer Engineering</w:t>
      </w:r>
    </w:p>
    <w:p w:rsidR="00733D92" w:rsidRDefault="00733D92">
      <w:pPr>
        <w:numPr>
          <w:ilvl w:val="0"/>
          <w:numId w:val="11"/>
        </w:numPr>
        <w:tabs>
          <w:tab w:val="clear" w:pos="720"/>
        </w:tabs>
        <w:ind w:hanging="558"/>
        <w:rPr>
          <w:sz w:val="22"/>
          <w:szCs w:val="22"/>
        </w:rPr>
      </w:pPr>
      <w:r>
        <w:rPr>
          <w:noProof/>
          <w:sz w:val="22"/>
          <w:szCs w:val="22"/>
        </w:rPr>
        <w:t xml:space="preserve">Computing Sciences and </w:t>
      </w:r>
      <w:r>
        <w:rPr>
          <w:sz w:val="22"/>
          <w:szCs w:val="22"/>
        </w:rPr>
        <w:t>Software Engineering</w:t>
      </w:r>
    </w:p>
    <w:p w:rsidR="00733D92" w:rsidRDefault="00733D92">
      <w:pPr>
        <w:numPr>
          <w:ilvl w:val="0"/>
          <w:numId w:val="11"/>
        </w:numPr>
        <w:tabs>
          <w:tab w:val="clear" w:pos="720"/>
        </w:tabs>
        <w:ind w:hanging="558"/>
        <w:rPr>
          <w:sz w:val="22"/>
          <w:szCs w:val="22"/>
        </w:rPr>
      </w:pPr>
      <w:r>
        <w:rPr>
          <w:sz w:val="22"/>
          <w:szCs w:val="22"/>
        </w:rPr>
        <w:t>Computing Sciences Curriculum Issues</w:t>
      </w:r>
    </w:p>
    <w:p w:rsidR="00733D92" w:rsidRDefault="00733D92" w:rsidP="00733D92">
      <w:pPr>
        <w:numPr>
          <w:ilvl w:val="0"/>
          <w:numId w:val="11"/>
        </w:numPr>
        <w:tabs>
          <w:tab w:val="clear" w:pos="720"/>
        </w:tabs>
        <w:ind w:hanging="558"/>
        <w:rPr>
          <w:sz w:val="22"/>
          <w:szCs w:val="22"/>
        </w:rPr>
      </w:pPr>
      <w:r>
        <w:rPr>
          <w:sz w:val="22"/>
          <w:szCs w:val="22"/>
        </w:rPr>
        <w:t>Computing Sciences Education Issues</w:t>
      </w:r>
    </w:p>
    <w:p w:rsidR="00733D92" w:rsidRDefault="00733D92">
      <w:pPr>
        <w:numPr>
          <w:ilvl w:val="0"/>
          <w:numId w:val="11"/>
        </w:numPr>
        <w:tabs>
          <w:tab w:val="clear" w:pos="720"/>
        </w:tabs>
        <w:ind w:hanging="558"/>
        <w:rPr>
          <w:sz w:val="22"/>
          <w:szCs w:val="22"/>
        </w:rPr>
      </w:pPr>
      <w:r>
        <w:rPr>
          <w:sz w:val="22"/>
          <w:szCs w:val="22"/>
        </w:rPr>
        <w:t>Courses for Non-majors</w:t>
      </w:r>
    </w:p>
    <w:p w:rsidR="00733D92" w:rsidRDefault="00733D92">
      <w:pPr>
        <w:numPr>
          <w:ilvl w:val="0"/>
          <w:numId w:val="11"/>
        </w:numPr>
        <w:tabs>
          <w:tab w:val="clear" w:pos="720"/>
        </w:tabs>
        <w:ind w:hanging="558"/>
        <w:rPr>
          <w:sz w:val="22"/>
          <w:szCs w:val="22"/>
        </w:rPr>
      </w:pPr>
      <w:r>
        <w:rPr>
          <w:sz w:val="22"/>
          <w:szCs w:val="22"/>
        </w:rPr>
        <w:t>Distance Education</w:t>
      </w:r>
    </w:p>
    <w:p w:rsidR="00733D92" w:rsidRDefault="00733D92">
      <w:pPr>
        <w:numPr>
          <w:ilvl w:val="0"/>
          <w:numId w:val="11"/>
        </w:numPr>
        <w:tabs>
          <w:tab w:val="clear" w:pos="720"/>
        </w:tabs>
        <w:ind w:hanging="558"/>
        <w:rPr>
          <w:sz w:val="22"/>
          <w:szCs w:val="22"/>
        </w:rPr>
      </w:pPr>
      <w:r>
        <w:rPr>
          <w:sz w:val="22"/>
          <w:szCs w:val="22"/>
        </w:rPr>
        <w:t>Emerging Technologies</w:t>
      </w:r>
    </w:p>
    <w:p w:rsidR="00733D92" w:rsidRDefault="00733D92">
      <w:pPr>
        <w:numPr>
          <w:ilvl w:val="0"/>
          <w:numId w:val="11"/>
        </w:numPr>
        <w:tabs>
          <w:tab w:val="clear" w:pos="720"/>
        </w:tabs>
        <w:ind w:hanging="558"/>
        <w:rPr>
          <w:sz w:val="22"/>
          <w:szCs w:val="22"/>
        </w:rPr>
      </w:pPr>
      <w:r>
        <w:rPr>
          <w:sz w:val="22"/>
          <w:szCs w:val="22"/>
        </w:rPr>
        <w:t>Ethics and Legal, Society, Gender Issues</w:t>
      </w:r>
    </w:p>
    <w:p w:rsidR="00733D92" w:rsidRDefault="00733D92">
      <w:pPr>
        <w:numPr>
          <w:ilvl w:val="0"/>
          <w:numId w:val="11"/>
        </w:numPr>
        <w:tabs>
          <w:tab w:val="clear" w:pos="720"/>
        </w:tabs>
        <w:ind w:hanging="558"/>
        <w:rPr>
          <w:sz w:val="22"/>
          <w:szCs w:val="22"/>
        </w:rPr>
      </w:pPr>
      <w:r>
        <w:rPr>
          <w:sz w:val="22"/>
          <w:szCs w:val="22"/>
        </w:rPr>
        <w:t xml:space="preserve">Faculty Development and Support </w:t>
      </w:r>
    </w:p>
    <w:p w:rsidR="00733D92" w:rsidRDefault="00733D92">
      <w:pPr>
        <w:numPr>
          <w:ilvl w:val="0"/>
          <w:numId w:val="11"/>
        </w:numPr>
        <w:tabs>
          <w:tab w:val="clear" w:pos="720"/>
        </w:tabs>
        <w:ind w:hanging="558"/>
        <w:rPr>
          <w:sz w:val="22"/>
          <w:szCs w:val="22"/>
        </w:rPr>
      </w:pPr>
      <w:r>
        <w:rPr>
          <w:sz w:val="22"/>
          <w:szCs w:val="22"/>
        </w:rPr>
        <w:t>Graphics, Image Processing</w:t>
      </w:r>
    </w:p>
    <w:p w:rsidR="00733D92" w:rsidRDefault="00733D92">
      <w:pPr>
        <w:numPr>
          <w:ilvl w:val="0"/>
          <w:numId w:val="11"/>
        </w:numPr>
        <w:tabs>
          <w:tab w:val="clear" w:pos="720"/>
        </w:tabs>
        <w:ind w:hanging="558"/>
        <w:rPr>
          <w:sz w:val="22"/>
          <w:szCs w:val="22"/>
        </w:rPr>
      </w:pPr>
      <w:r>
        <w:rPr>
          <w:sz w:val="22"/>
          <w:szCs w:val="22"/>
        </w:rPr>
        <w:t>Gaming and/or Animation</w:t>
      </w:r>
    </w:p>
    <w:p w:rsidR="00733D92" w:rsidRPr="0065425B" w:rsidRDefault="00733D92" w:rsidP="0065425B">
      <w:pPr>
        <w:numPr>
          <w:ilvl w:val="0"/>
          <w:numId w:val="11"/>
        </w:numPr>
        <w:tabs>
          <w:tab w:val="clear" w:pos="720"/>
        </w:tabs>
        <w:ind w:hanging="558"/>
        <w:rPr>
          <w:sz w:val="22"/>
          <w:szCs w:val="22"/>
        </w:rPr>
      </w:pPr>
      <w:r w:rsidRPr="0065425B">
        <w:rPr>
          <w:sz w:val="22"/>
          <w:szCs w:val="22"/>
        </w:rPr>
        <w:t>Informatics</w:t>
      </w:r>
      <w:r w:rsidR="0065425B" w:rsidRPr="0065425B">
        <w:rPr>
          <w:sz w:val="22"/>
          <w:szCs w:val="22"/>
        </w:rPr>
        <w:t xml:space="preserve">, </w:t>
      </w:r>
      <w:r w:rsidR="0065425B">
        <w:rPr>
          <w:noProof/>
        </w:rPr>
        <w:pict>
          <v:shape id="_x0000_s1032" type="#_x0000_t202" style="position:absolute;left:0;text-align:left;margin-left:279.35pt;margin-top:7pt;width:208.8pt;height:57.6pt;z-index:251660800;mso-position-horizontal-relative:text;mso-position-vertical-relative:text" o:allowincell="f" fillcolor="#3cc" strokeweight="3pt">
            <v:stroke linestyle="thinThin"/>
            <v:textbox>
              <w:txbxContent>
                <w:p w:rsidR="00733D92" w:rsidRDefault="005D7FB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Electronic s</w:t>
                  </w:r>
                  <w:r w:rsidR="00733D92">
                    <w:rPr>
                      <w:sz w:val="22"/>
                      <w:szCs w:val="22"/>
                    </w:rPr>
                    <w:t>ubmission details will be posted on the conference web site</w:t>
                  </w:r>
                </w:p>
                <w:p w:rsidR="00733D92" w:rsidRDefault="00733D92">
                  <w:pPr>
                    <w:spacing w:before="12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ht</w:t>
                  </w:r>
                  <w:r w:rsidR="007F4DEE">
                    <w:rPr>
                      <w:sz w:val="22"/>
                      <w:szCs w:val="22"/>
                    </w:rPr>
                    <w:t>tp://www.ccsc.org/northwest/2012</w:t>
                  </w:r>
                  <w:r>
                    <w:rPr>
                      <w:sz w:val="22"/>
                      <w:szCs w:val="22"/>
                    </w:rPr>
                    <w:t>/</w:t>
                  </w:r>
                </w:p>
              </w:txbxContent>
            </v:textbox>
          </v:shape>
        </w:pict>
      </w:r>
      <w:r w:rsidRPr="0065425B">
        <w:rPr>
          <w:sz w:val="22"/>
          <w:szCs w:val="22"/>
        </w:rPr>
        <w:t>Information Science</w:t>
      </w:r>
    </w:p>
    <w:p w:rsidR="00733D92" w:rsidRDefault="00733D92">
      <w:pPr>
        <w:numPr>
          <w:ilvl w:val="0"/>
          <w:numId w:val="11"/>
        </w:numPr>
        <w:tabs>
          <w:tab w:val="clear" w:pos="720"/>
        </w:tabs>
        <w:ind w:hanging="558"/>
        <w:rPr>
          <w:sz w:val="22"/>
          <w:szCs w:val="22"/>
        </w:rPr>
      </w:pPr>
      <w:r>
        <w:rPr>
          <w:sz w:val="22"/>
          <w:szCs w:val="22"/>
        </w:rPr>
        <w:t>Lab Use of Computers</w:t>
      </w:r>
    </w:p>
    <w:p w:rsidR="00733D92" w:rsidRDefault="00733D92">
      <w:pPr>
        <w:numPr>
          <w:ilvl w:val="0"/>
          <w:numId w:val="11"/>
        </w:numPr>
        <w:tabs>
          <w:tab w:val="clear" w:pos="720"/>
        </w:tabs>
        <w:ind w:hanging="558"/>
        <w:rPr>
          <w:sz w:val="22"/>
          <w:szCs w:val="22"/>
        </w:rPr>
      </w:pPr>
      <w:r>
        <w:rPr>
          <w:sz w:val="22"/>
          <w:szCs w:val="22"/>
        </w:rPr>
        <w:t>Management and Administrative Issues</w:t>
      </w:r>
    </w:p>
    <w:p w:rsidR="00733D92" w:rsidRDefault="00733D92">
      <w:pPr>
        <w:numPr>
          <w:ilvl w:val="0"/>
          <w:numId w:val="11"/>
        </w:numPr>
        <w:tabs>
          <w:tab w:val="clear" w:pos="720"/>
        </w:tabs>
        <w:ind w:hanging="558"/>
        <w:rPr>
          <w:sz w:val="22"/>
          <w:szCs w:val="22"/>
        </w:rPr>
      </w:pPr>
      <w:r>
        <w:rPr>
          <w:sz w:val="22"/>
          <w:szCs w:val="22"/>
        </w:rPr>
        <w:t>Multimedia Use and Training</w:t>
      </w:r>
    </w:p>
    <w:p w:rsidR="00733D92" w:rsidRDefault="00733D92">
      <w:pPr>
        <w:numPr>
          <w:ilvl w:val="0"/>
          <w:numId w:val="11"/>
        </w:numPr>
        <w:tabs>
          <w:tab w:val="clear" w:pos="720"/>
        </w:tabs>
        <w:ind w:hanging="558"/>
        <w:rPr>
          <w:sz w:val="22"/>
          <w:szCs w:val="22"/>
        </w:rPr>
      </w:pPr>
      <w:r>
        <w:rPr>
          <w:sz w:val="22"/>
          <w:szCs w:val="22"/>
        </w:rPr>
        <w:t>Networking</w:t>
      </w:r>
    </w:p>
    <w:p w:rsidR="00733D92" w:rsidRDefault="00733D92">
      <w:pPr>
        <w:numPr>
          <w:ilvl w:val="0"/>
          <w:numId w:val="11"/>
        </w:numPr>
        <w:tabs>
          <w:tab w:val="clear" w:pos="720"/>
        </w:tabs>
        <w:ind w:hanging="558"/>
        <w:rPr>
          <w:sz w:val="22"/>
          <w:szCs w:val="22"/>
        </w:rPr>
      </w:pPr>
      <w:r>
        <w:rPr>
          <w:sz w:val="22"/>
          <w:szCs w:val="22"/>
        </w:rPr>
        <w:t>Software Development and/or Use</w:t>
      </w:r>
    </w:p>
    <w:p w:rsidR="00733D92" w:rsidRDefault="00733D92">
      <w:pPr>
        <w:numPr>
          <w:ilvl w:val="0"/>
          <w:numId w:val="11"/>
        </w:numPr>
        <w:tabs>
          <w:tab w:val="clear" w:pos="720"/>
        </w:tabs>
        <w:ind w:hanging="558"/>
        <w:rPr>
          <w:sz w:val="22"/>
          <w:szCs w:val="22"/>
        </w:rPr>
      </w:pPr>
      <w:r>
        <w:rPr>
          <w:sz w:val="22"/>
          <w:szCs w:val="22"/>
        </w:rPr>
        <w:t>Student Research</w:t>
      </w:r>
    </w:p>
    <w:p w:rsidR="00733D92" w:rsidRDefault="00733D92">
      <w:pPr>
        <w:ind w:left="-270"/>
        <w:rPr>
          <w:rFonts w:ascii="Comic Sans MS" w:hAnsi="Comic Sans MS" w:cs="Comic Sans MS"/>
          <w:sz w:val="16"/>
          <w:szCs w:val="16"/>
        </w:rPr>
      </w:pPr>
    </w:p>
    <w:p w:rsidR="00733D92" w:rsidRDefault="00733D92" w:rsidP="007F4DEE">
      <w:pPr>
        <w:pBdr>
          <w:top w:val="doubleWave" w:sz="6" w:space="0" w:color="auto"/>
          <w:left w:val="doubleWave" w:sz="6" w:space="4" w:color="auto"/>
          <w:bottom w:val="doubleWave" w:sz="6" w:space="18" w:color="auto"/>
          <w:right w:val="doubleWave" w:sz="6" w:space="11" w:color="auto"/>
        </w:pBdr>
        <w:shd w:val="clear" w:color="auto" w:fill="FFFF00"/>
        <w:tabs>
          <w:tab w:val="left" w:pos="9540"/>
        </w:tabs>
        <w:ind w:left="-90"/>
        <w:rPr>
          <w:rFonts w:ascii="Comic Sans MS" w:hAnsi="Comic Sans MS" w:cs="Comic Sans MS"/>
          <w:sz w:val="8"/>
          <w:szCs w:val="8"/>
        </w:rPr>
      </w:pPr>
      <w:r>
        <w:rPr>
          <w:rFonts w:ascii="Comic Sans MS" w:hAnsi="Comic Sans MS" w:cs="Comic Sans MS"/>
          <w:sz w:val="8"/>
          <w:szCs w:val="8"/>
        </w:rPr>
        <w:tab/>
      </w:r>
    </w:p>
    <w:p w:rsidR="00733D92" w:rsidRDefault="00733D92" w:rsidP="004F2CE1">
      <w:pPr>
        <w:pStyle w:val="Heading6"/>
        <w:spacing w:before="180" w:after="180"/>
        <w:ind w:left="-27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Preliminary Call for Student Posters</w:t>
      </w:r>
    </w:p>
    <w:p w:rsidR="007F4DEE" w:rsidRPr="007F4DEE" w:rsidRDefault="007F4DEE" w:rsidP="007F4DEE">
      <w:pPr>
        <w:pStyle w:val="BodyText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4DEE">
        <w:rPr>
          <w:rFonts w:ascii="Times New Roman" w:hAnsi="Times New Roman" w:cs="Times New Roman"/>
          <w:b/>
          <w:sz w:val="28"/>
          <w:szCs w:val="28"/>
        </w:rPr>
        <w:t xml:space="preserve">Deadline for submission </w:t>
      </w:r>
      <w:r>
        <w:rPr>
          <w:rFonts w:ascii="Times New Roman" w:hAnsi="Times New Roman" w:cs="Times New Roman"/>
          <w:b/>
          <w:sz w:val="28"/>
          <w:szCs w:val="28"/>
        </w:rPr>
        <w:t>- September 21</w:t>
      </w:r>
      <w:r w:rsidRPr="007F4DEE">
        <w:rPr>
          <w:rFonts w:ascii="Times New Roman" w:hAnsi="Times New Roman" w:cs="Times New Roman"/>
          <w:b/>
          <w:sz w:val="28"/>
          <w:szCs w:val="28"/>
        </w:rPr>
        <w:t>, 2012.</w:t>
      </w:r>
      <w:proofErr w:type="gramEnd"/>
    </w:p>
    <w:p w:rsidR="007F4DEE" w:rsidRDefault="00733D92" w:rsidP="007F4DEE">
      <w:pPr>
        <w:pStyle w:val="BodyText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 invite undergraduate stud</w:t>
      </w:r>
      <w:r w:rsidR="007F4DEE">
        <w:rPr>
          <w:rFonts w:ascii="Times New Roman" w:hAnsi="Times New Roman" w:cs="Times New Roman"/>
          <w:sz w:val="22"/>
          <w:szCs w:val="22"/>
        </w:rPr>
        <w:t>ents to participate in a poster</w:t>
      </w:r>
      <w:r>
        <w:rPr>
          <w:rFonts w:ascii="Times New Roman" w:hAnsi="Times New Roman" w:cs="Times New Roman"/>
          <w:sz w:val="22"/>
          <w:szCs w:val="22"/>
        </w:rPr>
        <w:t xml:space="preserve"> session and competition during the conference. Undergraduates, including t</w:t>
      </w:r>
      <w:r w:rsidR="00104643">
        <w:rPr>
          <w:rFonts w:ascii="Times New Roman" w:hAnsi="Times New Roman" w:cs="Times New Roman"/>
          <w:sz w:val="22"/>
          <w:szCs w:val="22"/>
        </w:rPr>
        <w:t>hose who complete</w:t>
      </w:r>
      <w:r>
        <w:rPr>
          <w:rFonts w:ascii="Times New Roman" w:hAnsi="Times New Roman" w:cs="Times New Roman"/>
          <w:sz w:val="22"/>
          <w:szCs w:val="22"/>
        </w:rPr>
        <w:t xml:space="preserve"> their B</w:t>
      </w:r>
      <w:r w:rsidR="00922593">
        <w:rPr>
          <w:rFonts w:ascii="Times New Roman" w:hAnsi="Times New Roman" w:cs="Times New Roman"/>
          <w:sz w:val="22"/>
          <w:szCs w:val="22"/>
        </w:rPr>
        <w:t xml:space="preserve">achelor's degrees in </w:t>
      </w:r>
      <w:r w:rsidR="007F4DEE">
        <w:rPr>
          <w:rFonts w:ascii="Times New Roman" w:hAnsi="Times New Roman" w:cs="Times New Roman"/>
          <w:sz w:val="22"/>
          <w:szCs w:val="22"/>
        </w:rPr>
        <w:t xml:space="preserve">the prior </w:t>
      </w:r>
      <w:r w:rsidR="00922593">
        <w:rPr>
          <w:rFonts w:ascii="Times New Roman" w:hAnsi="Times New Roman" w:cs="Times New Roman"/>
          <w:sz w:val="22"/>
          <w:szCs w:val="22"/>
        </w:rPr>
        <w:t>spring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:rsidR="007F4DEE" w:rsidRDefault="00733D92" w:rsidP="007F4DEE">
      <w:pPr>
        <w:pStyle w:val="BodyText2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are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requested to submit an abstract describing their research or significant project.</w:t>
      </w:r>
    </w:p>
    <w:p w:rsidR="00733D92" w:rsidRPr="007F4DEE" w:rsidRDefault="007F4DEE">
      <w:pPr>
        <w:pStyle w:val="BodyText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</w:p>
    <w:p w:rsidR="007F4DEE" w:rsidRDefault="00733D92" w:rsidP="007F4DEE">
      <w:pPr>
        <w:pStyle w:val="BodyText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Topics may include any computer-related research or significant project activity, either theoretical or applied.</w:t>
      </w:r>
    </w:p>
    <w:p w:rsidR="00733D92" w:rsidRDefault="00733D92" w:rsidP="007F4DEE">
      <w:pPr>
        <w:pStyle w:val="BodyText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faculty advisor must sponsor each proposal.</w:t>
      </w:r>
    </w:p>
    <w:sectPr w:rsidR="00733D92" w:rsidSect="004F2CE1">
      <w:pgSz w:w="12240" w:h="15840"/>
      <w:pgMar w:top="720" w:right="1440" w:bottom="720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stral"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7F21"/>
    <w:multiLevelType w:val="multilevel"/>
    <w:tmpl w:val="526E97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EA03C4"/>
    <w:multiLevelType w:val="multilevel"/>
    <w:tmpl w:val="526E97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702EC7"/>
    <w:multiLevelType w:val="multilevel"/>
    <w:tmpl w:val="89A4D7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D44C73"/>
    <w:multiLevelType w:val="multilevel"/>
    <w:tmpl w:val="8E8AE3B8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1340BEA"/>
    <w:multiLevelType w:val="multilevel"/>
    <w:tmpl w:val="579425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19218F4"/>
    <w:multiLevelType w:val="multilevel"/>
    <w:tmpl w:val="F1224CFA"/>
    <w:lvl w:ilvl="0">
      <w:start w:val="1"/>
      <w:numFmt w:val="bullet"/>
      <w:lvlText w:val=""/>
      <w:lvlJc w:val="left"/>
      <w:pPr>
        <w:tabs>
          <w:tab w:val="num" w:pos="720"/>
        </w:tabs>
        <w:ind w:left="288" w:hanging="288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87704EC"/>
    <w:multiLevelType w:val="multilevel"/>
    <w:tmpl w:val="B936F9EA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8506004"/>
    <w:multiLevelType w:val="multilevel"/>
    <w:tmpl w:val="8E8AE3B8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0E7448E"/>
    <w:multiLevelType w:val="multilevel"/>
    <w:tmpl w:val="579425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B4272B7"/>
    <w:multiLevelType w:val="multilevel"/>
    <w:tmpl w:val="B936F9EA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CD2601A"/>
    <w:multiLevelType w:val="multilevel"/>
    <w:tmpl w:val="89A4D7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E40F9C"/>
    <w:rsid w:val="00104643"/>
    <w:rsid w:val="002F43A1"/>
    <w:rsid w:val="003A3C47"/>
    <w:rsid w:val="004B6EBD"/>
    <w:rsid w:val="004F2CE1"/>
    <w:rsid w:val="005D7FB7"/>
    <w:rsid w:val="0063270B"/>
    <w:rsid w:val="0065425B"/>
    <w:rsid w:val="00733D92"/>
    <w:rsid w:val="00763166"/>
    <w:rsid w:val="007F4DEE"/>
    <w:rsid w:val="008252B8"/>
    <w:rsid w:val="00922593"/>
    <w:rsid w:val="00AC5FA6"/>
    <w:rsid w:val="00CB25ED"/>
    <w:rsid w:val="00E40F9C"/>
    <w:rsid w:val="00E9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3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left="-270"/>
      <w:jc w:val="center"/>
      <w:outlineLvl w:val="4"/>
    </w:pPr>
    <w:rPr>
      <w:b/>
      <w:bCs/>
      <w:sz w:val="48"/>
      <w:szCs w:val="48"/>
    </w:rPr>
  </w:style>
  <w:style w:type="paragraph" w:styleId="Heading6">
    <w:name w:val="heading 6"/>
    <w:basedOn w:val="Normal"/>
    <w:next w:val="Normal"/>
    <w:qFormat/>
    <w:pPr>
      <w:keepNext/>
      <w:adjustRightInd w:val="0"/>
      <w:ind w:left="-270"/>
      <w:outlineLvl w:val="5"/>
    </w:pPr>
    <w:rPr>
      <w:rFonts w:ascii="Comic Sans MS" w:hAnsi="Comic Sans MS" w:cs="Comic Sans MS"/>
      <w:b/>
      <w:bCs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esponsiblity">
    <w:name w:val="Responsiblity"/>
    <w:basedOn w:val="Normal"/>
    <w:pPr>
      <w:spacing w:after="120"/>
      <w:jc w:val="both"/>
    </w:pPr>
    <w:rPr>
      <w:i/>
      <w:iCs/>
      <w:color w:val="000080"/>
      <w:sz w:val="22"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adjustRightInd w:val="0"/>
      <w:ind w:left="-270"/>
    </w:pPr>
    <w:rPr>
      <w:rFonts w:ascii="Comic Sans MS" w:hAnsi="Comic Sans MS" w:cs="Comic Sans MS"/>
      <w:sz w:val="20"/>
      <w:szCs w:val="20"/>
    </w:rPr>
  </w:style>
  <w:style w:type="paragraph" w:styleId="BodyText3">
    <w:name w:val="Body Text 3"/>
    <w:basedOn w:val="Normal"/>
    <w:pPr>
      <w:jc w:val="center"/>
    </w:pPr>
    <w:rPr>
      <w:rFonts w:ascii="Comic Sans MS" w:hAnsi="Comic Sans MS" w:cs="Comic Sans MS"/>
      <w:sz w:val="22"/>
      <w:szCs w:val="22"/>
    </w:rPr>
  </w:style>
  <w:style w:type="paragraph" w:styleId="BalloonText">
    <w:name w:val="Balloon Text"/>
    <w:basedOn w:val="Normal"/>
    <w:link w:val="BalloonTextChar"/>
    <w:rsid w:val="005D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7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Preliminary Call for Papers</vt:lpstr>
    </vt:vector>
  </TitlesOfParts>
  <Company>Gonzaga University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Preliminary Call for Papers</dc:title>
  <dc:subject/>
  <dc:creator>bryant</dc:creator>
  <cp:keywords/>
  <dc:description/>
  <cp:lastModifiedBy>Judy Cushing</cp:lastModifiedBy>
  <cp:revision>4</cp:revision>
  <cp:lastPrinted>2007-10-10T21:00:00Z</cp:lastPrinted>
  <dcterms:created xsi:type="dcterms:W3CDTF">2012-02-16T23:17:00Z</dcterms:created>
  <dcterms:modified xsi:type="dcterms:W3CDTF">2012-02-16T23:30:00Z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-1529695236</vt:i4>
  </property>
  <property fmtid="{D5CDD505-2E9C-101B-9397-08002B2CF9AE}" pid="3" name="_EmailSubject">
    <vt:lpwstr>call for papers and timeline</vt:lpwstr>
  </property>
  <property fmtid="{D5CDD505-2E9C-101B-9397-08002B2CF9AE}" pid="4" name="_AuthorEmail">
    <vt:lpwstr>pprins@spu.edu</vt:lpwstr>
  </property>
  <property fmtid="{D5CDD505-2E9C-101B-9397-08002B2CF9AE}" pid="5" name="_AuthorEmailDisplayName">
    <vt:lpwstr>Prins, Phil</vt:lpwstr>
  </property>
  <property fmtid="{D5CDD505-2E9C-101B-9397-08002B2CF9AE}" pid="6" name="_ReviewingToolsShownOnce">
    <vt:lpwstr/>
  </property>
</Properties>
</file>